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451C4" w14:textId="77777777" w:rsidR="00DE7E9C" w:rsidRPr="00004245" w:rsidRDefault="00DE7E9C" w:rsidP="00DE7E9C">
      <w:pPr>
        <w:pStyle w:val="Title"/>
        <w:jc w:val="center"/>
        <w:rPr>
          <w:rFonts w:ascii="Times New Roman" w:eastAsia="Times New Roman" w:hAnsi="Times New Roman" w:cs="Times New Roman"/>
          <w:sz w:val="22"/>
          <w:szCs w:val="22"/>
        </w:rPr>
      </w:pPr>
      <w:bookmarkStart w:id="0" w:name="_cqhk2iobzqb9"/>
      <w:bookmarkEnd w:id="0"/>
    </w:p>
    <w:p w14:paraId="48D18898" w14:textId="77777777" w:rsidR="00DE7E9C" w:rsidRPr="00004245" w:rsidRDefault="00DE7E9C" w:rsidP="00DE7E9C">
      <w:pPr>
        <w:pStyle w:val="Title"/>
        <w:jc w:val="center"/>
        <w:rPr>
          <w:rFonts w:ascii="Times New Roman" w:eastAsia="Times New Roman" w:hAnsi="Times New Roman" w:cs="Times New Roman"/>
          <w:sz w:val="22"/>
          <w:szCs w:val="22"/>
        </w:rPr>
      </w:pPr>
      <w:bookmarkStart w:id="1" w:name="_mgxle8t2m9z"/>
      <w:bookmarkEnd w:id="1"/>
    </w:p>
    <w:p w14:paraId="2972187F" w14:textId="77777777" w:rsidR="00DE7E9C" w:rsidRPr="00004245" w:rsidRDefault="00DE7E9C" w:rsidP="00DE7E9C">
      <w:pPr>
        <w:pStyle w:val="Title"/>
        <w:jc w:val="center"/>
        <w:rPr>
          <w:rFonts w:ascii="Times New Roman" w:eastAsia="Times New Roman" w:hAnsi="Times New Roman" w:cs="Times New Roman"/>
          <w:sz w:val="22"/>
          <w:szCs w:val="22"/>
        </w:rPr>
      </w:pPr>
      <w:bookmarkStart w:id="2" w:name="_n3s38ljyf5ob"/>
      <w:bookmarkEnd w:id="2"/>
    </w:p>
    <w:p w14:paraId="19227B7C" w14:textId="77777777" w:rsidR="00DE7E9C" w:rsidRPr="00004245" w:rsidRDefault="00DE7E9C" w:rsidP="00DE7E9C">
      <w:pPr>
        <w:pStyle w:val="Title"/>
        <w:jc w:val="center"/>
        <w:rPr>
          <w:rFonts w:eastAsia="Times New Roman"/>
          <w:b/>
          <w:sz w:val="56"/>
          <w:szCs w:val="56"/>
        </w:rPr>
      </w:pPr>
      <w:bookmarkStart w:id="3" w:name="_cqad8zum5t55"/>
      <w:bookmarkEnd w:id="3"/>
    </w:p>
    <w:p w14:paraId="5AE7F220" w14:textId="77777777" w:rsidR="00DE7E9C" w:rsidRPr="00004245" w:rsidRDefault="00DE7E9C" w:rsidP="00DE7E9C">
      <w:pPr>
        <w:pStyle w:val="Title"/>
        <w:jc w:val="center"/>
        <w:rPr>
          <w:rFonts w:eastAsia="Times New Roman"/>
          <w:b/>
          <w:sz w:val="56"/>
          <w:szCs w:val="56"/>
        </w:rPr>
      </w:pPr>
      <w:bookmarkStart w:id="4" w:name="_eqyjfx6uqiz5"/>
      <w:bookmarkEnd w:id="4"/>
    </w:p>
    <w:p w14:paraId="0F40AAAB" w14:textId="77777777" w:rsidR="00DE7E9C" w:rsidRPr="00004245" w:rsidRDefault="00DE7E9C" w:rsidP="00DE7E9C"/>
    <w:p w14:paraId="3EE00AF5" w14:textId="77777777" w:rsidR="00DE7E9C" w:rsidRPr="00004245" w:rsidRDefault="00DE7E9C" w:rsidP="00DE7E9C"/>
    <w:p w14:paraId="3411329F" w14:textId="77777777" w:rsidR="00DE7E9C" w:rsidRPr="00004245" w:rsidRDefault="00DE7E9C" w:rsidP="00DE7E9C"/>
    <w:p w14:paraId="12CFBA88" w14:textId="77777777" w:rsidR="00DE7E9C" w:rsidRPr="00004245" w:rsidRDefault="00DE7E9C" w:rsidP="00DE7E9C"/>
    <w:p w14:paraId="4633B2CC" w14:textId="77777777" w:rsidR="00DE7E9C" w:rsidRPr="00004245" w:rsidRDefault="00DE7E9C" w:rsidP="00DE7E9C"/>
    <w:p w14:paraId="485F0936" w14:textId="77AECAA4" w:rsidR="00DE7E9C" w:rsidRPr="00004245" w:rsidRDefault="00DE7E9C" w:rsidP="00DE7E9C">
      <w:pPr>
        <w:pStyle w:val="Title"/>
        <w:jc w:val="center"/>
        <w:rPr>
          <w:rFonts w:eastAsia="Times New Roman"/>
          <w:b/>
          <w:sz w:val="56"/>
          <w:szCs w:val="56"/>
        </w:rPr>
      </w:pPr>
      <w:bookmarkStart w:id="5" w:name="_9ounxleej1wg"/>
      <w:bookmarkEnd w:id="5"/>
      <w:r w:rsidRPr="00004245">
        <w:rPr>
          <w:rFonts w:eastAsia="Times New Roman"/>
          <w:b/>
          <w:sz w:val="56"/>
          <w:szCs w:val="56"/>
        </w:rPr>
        <w:t xml:space="preserve">Assignment </w:t>
      </w:r>
      <w:r>
        <w:rPr>
          <w:rFonts w:eastAsia="Times New Roman"/>
          <w:b/>
          <w:sz w:val="56"/>
          <w:szCs w:val="56"/>
        </w:rPr>
        <w:t>4</w:t>
      </w:r>
    </w:p>
    <w:p w14:paraId="00F132F0" w14:textId="77777777" w:rsidR="00DE7E9C" w:rsidRPr="00004245" w:rsidRDefault="00DE7E9C" w:rsidP="00DE7E9C">
      <w:pPr>
        <w:rPr>
          <w:rFonts w:eastAsia="Times New Roman"/>
          <w:sz w:val="24"/>
          <w:szCs w:val="24"/>
        </w:rPr>
      </w:pPr>
    </w:p>
    <w:p w14:paraId="403BDE41" w14:textId="77777777" w:rsidR="00DE7E9C" w:rsidRPr="00004245" w:rsidRDefault="00DE7E9C" w:rsidP="00DE7E9C">
      <w:pPr>
        <w:pStyle w:val="Subtitle"/>
        <w:spacing w:after="0"/>
        <w:jc w:val="center"/>
        <w:rPr>
          <w:rFonts w:eastAsia="Times New Roman"/>
          <w:color w:val="000000"/>
          <w:sz w:val="24"/>
          <w:szCs w:val="24"/>
        </w:rPr>
      </w:pPr>
      <w:bookmarkStart w:id="6" w:name="_z7hu4mslsehi"/>
      <w:bookmarkEnd w:id="6"/>
      <w:r w:rsidRPr="00004245">
        <w:rPr>
          <w:rFonts w:eastAsia="Times New Roman"/>
          <w:color w:val="000000"/>
          <w:sz w:val="24"/>
          <w:szCs w:val="24"/>
        </w:rPr>
        <w:t>CP467: Image Processing &amp; Recognition</w:t>
      </w:r>
    </w:p>
    <w:p w14:paraId="53CA3EE0" w14:textId="77777777" w:rsidR="00DE7E9C" w:rsidRPr="00004245" w:rsidRDefault="00DE7E9C" w:rsidP="00DE7E9C">
      <w:pPr>
        <w:jc w:val="center"/>
        <w:rPr>
          <w:sz w:val="24"/>
          <w:szCs w:val="24"/>
        </w:rPr>
      </w:pPr>
      <w:r w:rsidRPr="00004245">
        <w:rPr>
          <w:sz w:val="24"/>
          <w:szCs w:val="24"/>
        </w:rPr>
        <w:t xml:space="preserve">Professor: Dr. Zia </w:t>
      </w:r>
      <w:proofErr w:type="spellStart"/>
      <w:r w:rsidRPr="00004245">
        <w:rPr>
          <w:sz w:val="24"/>
          <w:szCs w:val="24"/>
        </w:rPr>
        <w:t>Ud</w:t>
      </w:r>
      <w:proofErr w:type="spellEnd"/>
      <w:r w:rsidRPr="00004245">
        <w:rPr>
          <w:sz w:val="24"/>
          <w:szCs w:val="24"/>
        </w:rPr>
        <w:t xml:space="preserve"> Din</w:t>
      </w:r>
    </w:p>
    <w:p w14:paraId="10DB05D3" w14:textId="31D3F0C7" w:rsidR="00DE7E9C" w:rsidRPr="00004245" w:rsidRDefault="00DE7E9C" w:rsidP="00DE7E9C">
      <w:pPr>
        <w:jc w:val="center"/>
        <w:rPr>
          <w:rFonts w:eastAsia="Times New Roman"/>
          <w:sz w:val="24"/>
          <w:szCs w:val="24"/>
        </w:rPr>
      </w:pPr>
      <w:r w:rsidRPr="00004245">
        <w:rPr>
          <w:rFonts w:eastAsia="Times New Roman"/>
          <w:sz w:val="24"/>
          <w:szCs w:val="24"/>
        </w:rPr>
        <w:t xml:space="preserve">Due Date: </w:t>
      </w:r>
      <w:r>
        <w:rPr>
          <w:rFonts w:eastAsia="Times New Roman"/>
          <w:sz w:val="24"/>
          <w:szCs w:val="24"/>
        </w:rPr>
        <w:t>Tuesday</w:t>
      </w:r>
      <w:r w:rsidRPr="00004245">
        <w:rPr>
          <w:rFonts w:eastAsia="Times New Roman"/>
          <w:sz w:val="24"/>
          <w:szCs w:val="24"/>
        </w:rPr>
        <w:t xml:space="preserve"> </w:t>
      </w:r>
      <w:r>
        <w:rPr>
          <w:rFonts w:eastAsia="Times New Roman"/>
          <w:sz w:val="24"/>
          <w:szCs w:val="24"/>
        </w:rPr>
        <w:t>November</w:t>
      </w:r>
      <w:r w:rsidRPr="00004245">
        <w:rPr>
          <w:rFonts w:eastAsia="Times New Roman"/>
          <w:sz w:val="24"/>
          <w:szCs w:val="24"/>
        </w:rPr>
        <w:t xml:space="preserve"> </w:t>
      </w:r>
      <w:r>
        <w:rPr>
          <w:rFonts w:eastAsia="Times New Roman"/>
          <w:sz w:val="24"/>
          <w:szCs w:val="24"/>
        </w:rPr>
        <w:t>14</w:t>
      </w:r>
      <w:r w:rsidRPr="00004245">
        <w:rPr>
          <w:rFonts w:eastAsia="Times New Roman"/>
          <w:sz w:val="24"/>
          <w:szCs w:val="24"/>
        </w:rPr>
        <w:t>, 2023. 11:59 p.m.</w:t>
      </w:r>
    </w:p>
    <w:p w14:paraId="3D7B1917" w14:textId="77777777" w:rsidR="00DE7E9C" w:rsidRPr="00004245" w:rsidRDefault="00DE7E9C" w:rsidP="00DE7E9C">
      <w:pPr>
        <w:spacing w:before="200"/>
        <w:jc w:val="center"/>
        <w:rPr>
          <w:rFonts w:eastAsia="Times New Roman"/>
          <w:sz w:val="24"/>
          <w:szCs w:val="24"/>
        </w:rPr>
      </w:pPr>
      <w:r w:rsidRPr="00004245">
        <w:rPr>
          <w:rFonts w:eastAsia="Times New Roman"/>
          <w:sz w:val="24"/>
          <w:szCs w:val="24"/>
        </w:rPr>
        <w:t>Chandler Mayberry 190688910</w:t>
      </w:r>
    </w:p>
    <w:p w14:paraId="367E4BFE" w14:textId="77777777" w:rsidR="00DE7E9C" w:rsidRPr="00004245" w:rsidRDefault="00DE7E9C" w:rsidP="00DE7E9C">
      <w:pPr>
        <w:jc w:val="center"/>
        <w:rPr>
          <w:rFonts w:ascii="Times New Roman" w:eastAsia="Times New Roman" w:hAnsi="Times New Roman" w:cs="Times New Roman"/>
        </w:rPr>
      </w:pP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r w:rsidRPr="00004245">
        <w:rPr>
          <w:rFonts w:ascii="Times New Roman" w:eastAsia="Times New Roman" w:hAnsi="Times New Roman" w:cs="Times New Roman"/>
        </w:rPr>
        <w:br/>
      </w:r>
    </w:p>
    <w:bookmarkStart w:id="7" w:name="_Toc146997201" w:displacedByCustomXml="next"/>
    <w:bookmarkStart w:id="8" w:name="_Toc146997120" w:displacedByCustomXml="next"/>
    <w:bookmarkStart w:id="9" w:name="_Toc146997098" w:displacedByCustomXml="next"/>
    <w:sdt>
      <w:sdtPr>
        <w:rPr>
          <w:rFonts w:ascii="Arial" w:eastAsia="Arial" w:hAnsi="Arial" w:cs="Arial"/>
          <w:color w:val="auto"/>
          <w:sz w:val="22"/>
          <w:szCs w:val="22"/>
          <w:lang w:val="en" w:eastAsia="en-CA"/>
        </w:rPr>
        <w:id w:val="-90698055"/>
        <w:docPartObj>
          <w:docPartGallery w:val="Table of Contents"/>
          <w:docPartUnique/>
        </w:docPartObj>
      </w:sdtPr>
      <w:sdtEndPr>
        <w:rPr>
          <w:b/>
          <w:bCs/>
          <w:noProof/>
        </w:rPr>
      </w:sdtEndPr>
      <w:sdtContent>
        <w:p w14:paraId="26361170" w14:textId="77777777" w:rsidR="00DE7E9C" w:rsidRDefault="00DE7E9C" w:rsidP="00DE7E9C">
          <w:pPr>
            <w:pStyle w:val="TOCHeading"/>
            <w:jc w:val="center"/>
          </w:pPr>
          <w:r>
            <w:t>Table of Contents</w:t>
          </w:r>
        </w:p>
        <w:p w14:paraId="45247759" w14:textId="24ECCF49" w:rsidR="00DE7E9C" w:rsidRDefault="00DE7E9C">
          <w:pPr>
            <w:pStyle w:val="TOC1"/>
            <w:tabs>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\o "1-3" \h \z \u </w:instrText>
          </w:r>
          <w:r>
            <w:fldChar w:fldCharType="separate"/>
          </w:r>
          <w:hyperlink w:anchor="_Toc150760458" w:history="1">
            <w:r w:rsidRPr="00156D6D">
              <w:rPr>
                <w:rStyle w:val="Hyperlink"/>
                <w:noProof/>
              </w:rPr>
              <w:t>Introduction</w:t>
            </w:r>
            <w:r>
              <w:rPr>
                <w:noProof/>
                <w:webHidden/>
              </w:rPr>
              <w:tab/>
            </w:r>
            <w:r>
              <w:rPr>
                <w:noProof/>
                <w:webHidden/>
              </w:rPr>
              <w:fldChar w:fldCharType="begin"/>
            </w:r>
            <w:r>
              <w:rPr>
                <w:noProof/>
                <w:webHidden/>
              </w:rPr>
              <w:instrText xml:space="preserve"> PAGEREF _Toc150760458 \h </w:instrText>
            </w:r>
            <w:r>
              <w:rPr>
                <w:noProof/>
                <w:webHidden/>
              </w:rPr>
            </w:r>
            <w:r>
              <w:rPr>
                <w:noProof/>
                <w:webHidden/>
              </w:rPr>
              <w:fldChar w:fldCharType="separate"/>
            </w:r>
            <w:r w:rsidR="00D0275B">
              <w:rPr>
                <w:noProof/>
                <w:webHidden/>
              </w:rPr>
              <w:t>3</w:t>
            </w:r>
            <w:r>
              <w:rPr>
                <w:noProof/>
                <w:webHidden/>
              </w:rPr>
              <w:fldChar w:fldCharType="end"/>
            </w:r>
          </w:hyperlink>
        </w:p>
        <w:p w14:paraId="23036328" w14:textId="0D1269EC" w:rsidR="00DE7E9C" w:rsidRDefault="00000000">
          <w:pPr>
            <w:pStyle w:val="TOC1"/>
            <w:tabs>
              <w:tab w:val="right" w:leader="dot" w:pos="9350"/>
            </w:tabs>
            <w:rPr>
              <w:rFonts w:asciiTheme="minorHAnsi" w:eastAsiaTheme="minorEastAsia" w:hAnsiTheme="minorHAnsi" w:cstheme="minorBidi"/>
              <w:noProof/>
              <w:kern w:val="2"/>
              <w:lang w:val="en-CA"/>
              <w14:ligatures w14:val="standardContextual"/>
            </w:rPr>
          </w:pPr>
          <w:hyperlink w:anchor="_Toc150760459" w:history="1">
            <w:r w:rsidR="00DE7E9C" w:rsidRPr="00156D6D">
              <w:rPr>
                <w:rStyle w:val="Hyperlink"/>
                <w:noProof/>
              </w:rPr>
              <w:t>Task 01</w:t>
            </w:r>
            <w:r w:rsidR="00DE7E9C">
              <w:rPr>
                <w:noProof/>
                <w:webHidden/>
              </w:rPr>
              <w:tab/>
            </w:r>
            <w:r w:rsidR="00DE7E9C">
              <w:rPr>
                <w:noProof/>
                <w:webHidden/>
              </w:rPr>
              <w:fldChar w:fldCharType="begin"/>
            </w:r>
            <w:r w:rsidR="00DE7E9C">
              <w:rPr>
                <w:noProof/>
                <w:webHidden/>
              </w:rPr>
              <w:instrText xml:space="preserve"> PAGEREF _Toc150760459 \h </w:instrText>
            </w:r>
            <w:r w:rsidR="00DE7E9C">
              <w:rPr>
                <w:noProof/>
                <w:webHidden/>
              </w:rPr>
            </w:r>
            <w:r w:rsidR="00DE7E9C">
              <w:rPr>
                <w:noProof/>
                <w:webHidden/>
              </w:rPr>
              <w:fldChar w:fldCharType="separate"/>
            </w:r>
            <w:r w:rsidR="00D0275B">
              <w:rPr>
                <w:noProof/>
                <w:webHidden/>
              </w:rPr>
              <w:t>3</w:t>
            </w:r>
            <w:r w:rsidR="00DE7E9C">
              <w:rPr>
                <w:noProof/>
                <w:webHidden/>
              </w:rPr>
              <w:fldChar w:fldCharType="end"/>
            </w:r>
          </w:hyperlink>
        </w:p>
        <w:p w14:paraId="53FFB67E" w14:textId="4F7DADA0" w:rsidR="00DE7E9C" w:rsidRDefault="00000000">
          <w:pPr>
            <w:pStyle w:val="TOC1"/>
            <w:tabs>
              <w:tab w:val="right" w:leader="dot" w:pos="9350"/>
            </w:tabs>
            <w:rPr>
              <w:rFonts w:asciiTheme="minorHAnsi" w:eastAsiaTheme="minorEastAsia" w:hAnsiTheme="minorHAnsi" w:cstheme="minorBidi"/>
              <w:noProof/>
              <w:kern w:val="2"/>
              <w:lang w:val="en-CA"/>
              <w14:ligatures w14:val="standardContextual"/>
            </w:rPr>
          </w:pPr>
          <w:hyperlink w:anchor="_Toc150760460" w:history="1">
            <w:r w:rsidR="00DE7E9C" w:rsidRPr="00156D6D">
              <w:rPr>
                <w:rStyle w:val="Hyperlink"/>
                <w:noProof/>
              </w:rPr>
              <w:t>Task 02</w:t>
            </w:r>
            <w:r w:rsidR="00DE7E9C">
              <w:rPr>
                <w:noProof/>
                <w:webHidden/>
              </w:rPr>
              <w:tab/>
            </w:r>
            <w:r w:rsidR="00DE7E9C">
              <w:rPr>
                <w:noProof/>
                <w:webHidden/>
              </w:rPr>
              <w:fldChar w:fldCharType="begin"/>
            </w:r>
            <w:r w:rsidR="00DE7E9C">
              <w:rPr>
                <w:noProof/>
                <w:webHidden/>
              </w:rPr>
              <w:instrText xml:space="preserve"> PAGEREF _Toc150760460 \h </w:instrText>
            </w:r>
            <w:r w:rsidR="00DE7E9C">
              <w:rPr>
                <w:noProof/>
                <w:webHidden/>
              </w:rPr>
            </w:r>
            <w:r w:rsidR="00DE7E9C">
              <w:rPr>
                <w:noProof/>
                <w:webHidden/>
              </w:rPr>
              <w:fldChar w:fldCharType="separate"/>
            </w:r>
            <w:r w:rsidR="00D0275B">
              <w:rPr>
                <w:noProof/>
                <w:webHidden/>
              </w:rPr>
              <w:t>5</w:t>
            </w:r>
            <w:r w:rsidR="00DE7E9C">
              <w:rPr>
                <w:noProof/>
                <w:webHidden/>
              </w:rPr>
              <w:fldChar w:fldCharType="end"/>
            </w:r>
          </w:hyperlink>
        </w:p>
        <w:p w14:paraId="1408EC1F" w14:textId="35BD20B8" w:rsidR="00DE7E9C" w:rsidRDefault="00000000">
          <w:pPr>
            <w:pStyle w:val="TOC1"/>
            <w:tabs>
              <w:tab w:val="right" w:leader="dot" w:pos="9350"/>
            </w:tabs>
            <w:rPr>
              <w:rFonts w:asciiTheme="minorHAnsi" w:eastAsiaTheme="minorEastAsia" w:hAnsiTheme="minorHAnsi" w:cstheme="minorBidi"/>
              <w:noProof/>
              <w:kern w:val="2"/>
              <w:lang w:val="en-CA"/>
              <w14:ligatures w14:val="standardContextual"/>
            </w:rPr>
          </w:pPr>
          <w:hyperlink w:anchor="_Toc150760461" w:history="1">
            <w:r w:rsidR="00DE7E9C" w:rsidRPr="00156D6D">
              <w:rPr>
                <w:rStyle w:val="Hyperlink"/>
                <w:noProof/>
              </w:rPr>
              <w:t>Task 03</w:t>
            </w:r>
            <w:r w:rsidR="00DE7E9C">
              <w:rPr>
                <w:noProof/>
                <w:webHidden/>
              </w:rPr>
              <w:tab/>
            </w:r>
            <w:r w:rsidR="00DE7E9C">
              <w:rPr>
                <w:noProof/>
                <w:webHidden/>
              </w:rPr>
              <w:fldChar w:fldCharType="begin"/>
            </w:r>
            <w:r w:rsidR="00DE7E9C">
              <w:rPr>
                <w:noProof/>
                <w:webHidden/>
              </w:rPr>
              <w:instrText xml:space="preserve"> PAGEREF _Toc150760461 \h </w:instrText>
            </w:r>
            <w:r w:rsidR="00DE7E9C">
              <w:rPr>
                <w:noProof/>
                <w:webHidden/>
              </w:rPr>
            </w:r>
            <w:r w:rsidR="00DE7E9C">
              <w:rPr>
                <w:noProof/>
                <w:webHidden/>
              </w:rPr>
              <w:fldChar w:fldCharType="separate"/>
            </w:r>
            <w:r w:rsidR="00D0275B">
              <w:rPr>
                <w:noProof/>
                <w:webHidden/>
              </w:rPr>
              <w:t>7</w:t>
            </w:r>
            <w:r w:rsidR="00DE7E9C">
              <w:rPr>
                <w:noProof/>
                <w:webHidden/>
              </w:rPr>
              <w:fldChar w:fldCharType="end"/>
            </w:r>
          </w:hyperlink>
        </w:p>
        <w:p w14:paraId="35572DC4" w14:textId="2BBCFE95" w:rsidR="00DE7E9C" w:rsidRDefault="00000000">
          <w:pPr>
            <w:pStyle w:val="TOC1"/>
            <w:tabs>
              <w:tab w:val="right" w:leader="dot" w:pos="9350"/>
            </w:tabs>
            <w:rPr>
              <w:rFonts w:asciiTheme="minorHAnsi" w:eastAsiaTheme="minorEastAsia" w:hAnsiTheme="minorHAnsi" w:cstheme="minorBidi"/>
              <w:noProof/>
              <w:kern w:val="2"/>
              <w:lang w:val="en-CA"/>
              <w14:ligatures w14:val="standardContextual"/>
            </w:rPr>
          </w:pPr>
          <w:hyperlink w:anchor="_Toc150760462" w:history="1">
            <w:r w:rsidR="00DE7E9C" w:rsidRPr="00156D6D">
              <w:rPr>
                <w:rStyle w:val="Hyperlink"/>
                <w:noProof/>
              </w:rPr>
              <w:t>Works Cited</w:t>
            </w:r>
            <w:r w:rsidR="00DE7E9C">
              <w:rPr>
                <w:noProof/>
                <w:webHidden/>
              </w:rPr>
              <w:tab/>
            </w:r>
            <w:r w:rsidR="00DE7E9C">
              <w:rPr>
                <w:noProof/>
                <w:webHidden/>
              </w:rPr>
              <w:fldChar w:fldCharType="begin"/>
            </w:r>
            <w:r w:rsidR="00DE7E9C">
              <w:rPr>
                <w:noProof/>
                <w:webHidden/>
              </w:rPr>
              <w:instrText xml:space="preserve"> PAGEREF _Toc150760462 \h </w:instrText>
            </w:r>
            <w:r w:rsidR="00DE7E9C">
              <w:rPr>
                <w:noProof/>
                <w:webHidden/>
              </w:rPr>
            </w:r>
            <w:r w:rsidR="00DE7E9C">
              <w:rPr>
                <w:noProof/>
                <w:webHidden/>
              </w:rPr>
              <w:fldChar w:fldCharType="separate"/>
            </w:r>
            <w:r w:rsidR="00D0275B">
              <w:rPr>
                <w:noProof/>
                <w:webHidden/>
              </w:rPr>
              <w:t>10</w:t>
            </w:r>
            <w:r w:rsidR="00DE7E9C">
              <w:rPr>
                <w:noProof/>
                <w:webHidden/>
              </w:rPr>
              <w:fldChar w:fldCharType="end"/>
            </w:r>
          </w:hyperlink>
        </w:p>
        <w:p w14:paraId="1FAFD199" w14:textId="6C837D22" w:rsidR="00DE7E9C" w:rsidRDefault="00DE7E9C" w:rsidP="00DE7E9C">
          <w:r>
            <w:rPr>
              <w:b/>
              <w:bCs/>
              <w:noProof/>
            </w:rPr>
            <w:fldChar w:fldCharType="end"/>
          </w:r>
        </w:p>
      </w:sdtContent>
    </w:sdt>
    <w:p w14:paraId="37088A9D" w14:textId="77777777" w:rsidR="00DE7E9C" w:rsidRPr="00004245" w:rsidRDefault="00DE7E9C" w:rsidP="00DE7E9C">
      <w:pPr>
        <w:spacing w:after="160" w:line="259" w:lineRule="auto"/>
        <w:rPr>
          <w:rFonts w:asciiTheme="majorHAnsi" w:eastAsiaTheme="majorEastAsia" w:hAnsiTheme="majorHAnsi" w:cstheme="majorBidi"/>
          <w:color w:val="2F5496" w:themeColor="accent1" w:themeShade="BF"/>
          <w:sz w:val="32"/>
          <w:szCs w:val="32"/>
        </w:rPr>
      </w:pPr>
      <w:r w:rsidRPr="00004245">
        <w:br w:type="page"/>
      </w:r>
    </w:p>
    <w:p w14:paraId="5DBA6D12" w14:textId="77777777" w:rsidR="00DE7E9C" w:rsidRPr="00004245" w:rsidRDefault="00DE7E9C" w:rsidP="00BE3886">
      <w:pPr>
        <w:pStyle w:val="Heading1"/>
      </w:pPr>
      <w:bookmarkStart w:id="10" w:name="_Toc146997269"/>
      <w:bookmarkStart w:id="11" w:name="_Toc148728600"/>
      <w:bookmarkStart w:id="12" w:name="_Toc150760458"/>
      <w:r w:rsidRPr="00004245">
        <w:lastRenderedPageBreak/>
        <w:t>Introduction</w:t>
      </w:r>
      <w:bookmarkEnd w:id="9"/>
      <w:bookmarkEnd w:id="8"/>
      <w:bookmarkEnd w:id="7"/>
      <w:bookmarkEnd w:id="10"/>
      <w:bookmarkEnd w:id="11"/>
      <w:bookmarkEnd w:id="12"/>
    </w:p>
    <w:p w14:paraId="53F722AE" w14:textId="77777777" w:rsidR="00DE7E9C" w:rsidRPr="00004245" w:rsidRDefault="00DE7E9C" w:rsidP="00BE3886"/>
    <w:p w14:paraId="4AFA5091" w14:textId="6D077A80" w:rsidR="00DE7E9C" w:rsidRPr="00004245" w:rsidRDefault="00DE7E9C" w:rsidP="00BE3886">
      <w:pPr>
        <w:ind w:firstLine="720"/>
      </w:pPr>
      <w:r w:rsidRPr="00004245">
        <w:t>All the code for this assignment may be run using the a0</w:t>
      </w:r>
      <w:r>
        <w:t>4</w:t>
      </w:r>
      <w:r w:rsidRPr="00004245">
        <w:t xml:space="preserve">_190688910.py file in the source code folder. Running this file will perform the operations and display the resulting images to the user using python </w:t>
      </w:r>
      <w:proofErr w:type="spellStart"/>
      <w:r w:rsidRPr="00004245">
        <w:t>OpenCV.imshow</w:t>
      </w:r>
      <w:proofErr w:type="spellEnd"/>
      <w:r w:rsidRPr="00004245">
        <w:t xml:space="preserve">() method. </w:t>
      </w:r>
    </w:p>
    <w:p w14:paraId="7FF19EF7" w14:textId="77777777" w:rsidR="00DE7E9C" w:rsidRPr="00004245" w:rsidRDefault="00DE7E9C" w:rsidP="00BE3886"/>
    <w:p w14:paraId="736C7731" w14:textId="75A8EA31" w:rsidR="00DE7E9C" w:rsidRDefault="00DE7E9C" w:rsidP="00BE3886">
      <w:pPr>
        <w:pStyle w:val="Heading1"/>
      </w:pPr>
      <w:bookmarkStart w:id="13" w:name="_Toc150760459"/>
      <w:r>
        <w:t>Task 01</w:t>
      </w:r>
      <w:bookmarkEnd w:id="13"/>
    </w:p>
    <w:p w14:paraId="2325909C" w14:textId="77777777" w:rsidR="00DE7E9C" w:rsidRDefault="00DE7E9C" w:rsidP="00BE3886"/>
    <w:p w14:paraId="461D56C7" w14:textId="40931D81" w:rsidR="00BE3886" w:rsidRDefault="0010382F" w:rsidP="00BE3886">
      <w:pPr>
        <w:ind w:firstLine="720"/>
      </w:pPr>
      <w:r w:rsidRPr="0010382F">
        <w:t xml:space="preserve">For Task 01, I chose three images instead of two to perform key point detection as I wanted to see the performance on another image. The feature detection technique I decided to use was Harris corner detection to find the key point corners in my selected images. The implementation used OpenCV built-in cv2.cornerHarris to perform the Harris operation. The results, although not perfect, do find the major corners in each of the images </w:t>
      </w:r>
      <w:proofErr w:type="gramStart"/>
      <w:r w:rsidRPr="0010382F">
        <w:t>with the exception of</w:t>
      </w:r>
      <w:proofErr w:type="gramEnd"/>
      <w:r w:rsidRPr="0010382F">
        <w:t xml:space="preserve"> low-contrast areas which fail to find the corners (such as the top left corner of the mirror) and noisy areas (many corners in Figure 2). Instead of manually annotating the image I dilated the corners, so they are easier to find. See the implementation and the results below:</w:t>
      </w:r>
    </w:p>
    <w:p w14:paraId="2DD6DA3D" w14:textId="77777777" w:rsidR="0010382F" w:rsidRDefault="0010382F" w:rsidP="00BE3886">
      <w:pPr>
        <w:ind w:firstLine="720"/>
      </w:pPr>
    </w:p>
    <w:p w14:paraId="2654B743" w14:textId="77777777" w:rsidR="00BE3886" w:rsidRDefault="00BE3886" w:rsidP="00BE3886"/>
    <w:p w14:paraId="790A16A2" w14:textId="5391019C" w:rsidR="00BE3886" w:rsidRDefault="000E6908" w:rsidP="00BE3886">
      <w:pPr>
        <w:keepNext/>
        <w:jc w:val="center"/>
      </w:pPr>
      <w:r w:rsidRPr="000E6908">
        <w:rPr>
          <w:noProof/>
        </w:rPr>
        <w:drawing>
          <wp:inline distT="0" distB="0" distL="0" distR="0" wp14:anchorId="7CF7B22F" wp14:editId="34360344">
            <wp:extent cx="5493931" cy="3848100"/>
            <wp:effectExtent l="0" t="0" r="0" b="0"/>
            <wp:docPr id="540992028" name="Picture 1" descr="A grey building with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2028" name="Picture 1" descr="A grey building with windows&#10;&#10;Description automatically generated"/>
                    <pic:cNvPicPr/>
                  </pic:nvPicPr>
                  <pic:blipFill>
                    <a:blip r:embed="rId4"/>
                    <a:stretch>
                      <a:fillRect/>
                    </a:stretch>
                  </pic:blipFill>
                  <pic:spPr>
                    <a:xfrm>
                      <a:off x="0" y="0"/>
                      <a:ext cx="5502604" cy="3854175"/>
                    </a:xfrm>
                    <a:prstGeom prst="rect">
                      <a:avLst/>
                    </a:prstGeom>
                  </pic:spPr>
                </pic:pic>
              </a:graphicData>
            </a:graphic>
          </wp:inline>
        </w:drawing>
      </w:r>
    </w:p>
    <w:p w14:paraId="043A40A1" w14:textId="10567A9D" w:rsidR="00BE3886" w:rsidRDefault="00BE3886" w:rsidP="00BE3886">
      <w:pPr>
        <w:pStyle w:val="Caption"/>
        <w:jc w:val="center"/>
      </w:pPr>
      <w:r>
        <w:t xml:space="preserve">Figure </w:t>
      </w:r>
      <w:r>
        <w:fldChar w:fldCharType="begin"/>
      </w:r>
      <w:r>
        <w:instrText xml:space="preserve"> SEQ Figure \* ARABIC </w:instrText>
      </w:r>
      <w:r>
        <w:fldChar w:fldCharType="separate"/>
      </w:r>
      <w:r w:rsidR="00D0275B">
        <w:rPr>
          <w:noProof/>
        </w:rPr>
        <w:t>1</w:t>
      </w:r>
      <w:r>
        <w:fldChar w:fldCharType="end"/>
      </w:r>
      <w:r>
        <w:t>: Building Key Point Detection</w:t>
      </w:r>
      <w:r>
        <w:rPr>
          <w:noProof/>
        </w:rPr>
        <w:t xml:space="preserve"> 1</w:t>
      </w:r>
    </w:p>
    <w:p w14:paraId="2E27AE19" w14:textId="77777777" w:rsidR="00BE3886" w:rsidRDefault="00BE3886" w:rsidP="00DE7E9C"/>
    <w:p w14:paraId="27DE1460" w14:textId="008421EF" w:rsidR="00BE3886" w:rsidRDefault="000E6908" w:rsidP="00BE3886">
      <w:pPr>
        <w:keepNext/>
        <w:jc w:val="center"/>
      </w:pPr>
      <w:r w:rsidRPr="000E6908">
        <w:rPr>
          <w:noProof/>
        </w:rPr>
        <w:lastRenderedPageBreak/>
        <w:drawing>
          <wp:inline distT="0" distB="0" distL="0" distR="0" wp14:anchorId="68168904" wp14:editId="7BE2F70A">
            <wp:extent cx="5343525" cy="3431046"/>
            <wp:effectExtent l="0" t="0" r="0" b="0"/>
            <wp:docPr id="1250203056" name="Picture 1" descr="A tall building with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03056" name="Picture 1" descr="A tall building with windows&#10;&#10;Description automatically generated"/>
                    <pic:cNvPicPr/>
                  </pic:nvPicPr>
                  <pic:blipFill>
                    <a:blip r:embed="rId5"/>
                    <a:stretch>
                      <a:fillRect/>
                    </a:stretch>
                  </pic:blipFill>
                  <pic:spPr>
                    <a:xfrm>
                      <a:off x="0" y="0"/>
                      <a:ext cx="5350020" cy="3435216"/>
                    </a:xfrm>
                    <a:prstGeom prst="rect">
                      <a:avLst/>
                    </a:prstGeom>
                  </pic:spPr>
                </pic:pic>
              </a:graphicData>
            </a:graphic>
          </wp:inline>
        </w:drawing>
      </w:r>
    </w:p>
    <w:p w14:paraId="5A670F76" w14:textId="25FEBDE7" w:rsidR="00BE3886" w:rsidRDefault="00BE3886" w:rsidP="00BE3886">
      <w:pPr>
        <w:pStyle w:val="Caption"/>
        <w:jc w:val="center"/>
      </w:pPr>
      <w:r>
        <w:t xml:space="preserve">Figure </w:t>
      </w:r>
      <w:r>
        <w:fldChar w:fldCharType="begin"/>
      </w:r>
      <w:r>
        <w:instrText xml:space="preserve"> SEQ Figure \* ARABIC </w:instrText>
      </w:r>
      <w:r>
        <w:fldChar w:fldCharType="separate"/>
      </w:r>
      <w:r w:rsidR="00D0275B">
        <w:rPr>
          <w:noProof/>
        </w:rPr>
        <w:t>2</w:t>
      </w:r>
      <w:r>
        <w:fldChar w:fldCharType="end"/>
      </w:r>
      <w:r w:rsidRPr="00C761BF">
        <w:t xml:space="preserve">: Building Key Point Detection </w:t>
      </w:r>
      <w:r>
        <w:t>2</w:t>
      </w:r>
    </w:p>
    <w:p w14:paraId="1A22963E" w14:textId="77777777" w:rsidR="00BE3886" w:rsidRDefault="00BE3886" w:rsidP="00DE7E9C"/>
    <w:p w14:paraId="7AC90EC6" w14:textId="77777777" w:rsidR="00BE3886" w:rsidRDefault="00BE3886" w:rsidP="00DE7E9C"/>
    <w:p w14:paraId="43BFC3E6" w14:textId="20713332" w:rsidR="00BE3886" w:rsidRDefault="000E6908" w:rsidP="00BE3886">
      <w:pPr>
        <w:keepNext/>
        <w:jc w:val="center"/>
      </w:pPr>
      <w:r w:rsidRPr="000E6908">
        <w:rPr>
          <w:noProof/>
        </w:rPr>
        <w:drawing>
          <wp:inline distT="0" distB="0" distL="0" distR="0" wp14:anchorId="31C5CCDF" wp14:editId="69D82DA6">
            <wp:extent cx="5545660" cy="3867150"/>
            <wp:effectExtent l="0" t="0" r="0" b="0"/>
            <wp:docPr id="1103150992" name="Picture 1" descr="A picture frame and 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0992" name="Picture 1" descr="A picture frame and a plant in a pot&#10;&#10;Description automatically generated"/>
                    <pic:cNvPicPr/>
                  </pic:nvPicPr>
                  <pic:blipFill>
                    <a:blip r:embed="rId6"/>
                    <a:stretch>
                      <a:fillRect/>
                    </a:stretch>
                  </pic:blipFill>
                  <pic:spPr>
                    <a:xfrm>
                      <a:off x="0" y="0"/>
                      <a:ext cx="5550611" cy="3870603"/>
                    </a:xfrm>
                    <a:prstGeom prst="rect">
                      <a:avLst/>
                    </a:prstGeom>
                  </pic:spPr>
                </pic:pic>
              </a:graphicData>
            </a:graphic>
          </wp:inline>
        </w:drawing>
      </w:r>
    </w:p>
    <w:p w14:paraId="65A9F371" w14:textId="00CD420C" w:rsidR="00BE3886" w:rsidRDefault="00BE3886" w:rsidP="00BE3886">
      <w:pPr>
        <w:pStyle w:val="Caption"/>
        <w:jc w:val="center"/>
      </w:pPr>
      <w:r>
        <w:t xml:space="preserve">Figure </w:t>
      </w:r>
      <w:r>
        <w:fldChar w:fldCharType="begin"/>
      </w:r>
      <w:r>
        <w:instrText xml:space="preserve"> SEQ Figure \* ARABIC </w:instrText>
      </w:r>
      <w:r>
        <w:fldChar w:fldCharType="separate"/>
      </w:r>
      <w:r w:rsidR="00D0275B">
        <w:rPr>
          <w:noProof/>
        </w:rPr>
        <w:t>3</w:t>
      </w:r>
      <w:r>
        <w:fldChar w:fldCharType="end"/>
      </w:r>
      <w:r w:rsidRPr="00174E42">
        <w:t xml:space="preserve">: </w:t>
      </w:r>
      <w:r>
        <w:t>Table</w:t>
      </w:r>
      <w:r w:rsidRPr="00174E42">
        <w:t xml:space="preserve"> Key Point Detection </w:t>
      </w:r>
      <w:r>
        <w:t>3</w:t>
      </w:r>
    </w:p>
    <w:p w14:paraId="67A397D0" w14:textId="77777777" w:rsidR="000E6908" w:rsidRDefault="000E6908" w:rsidP="000E6908">
      <w:pPr>
        <w:pStyle w:val="Heading1"/>
        <w:jc w:val="center"/>
      </w:pPr>
      <w:bookmarkStart w:id="14" w:name="_Toc150760460"/>
      <w:r w:rsidRPr="000E6908">
        <w:rPr>
          <w:noProof/>
        </w:rPr>
        <w:lastRenderedPageBreak/>
        <w:drawing>
          <wp:inline distT="0" distB="0" distL="0" distR="0" wp14:anchorId="1C80E33E" wp14:editId="2E49419D">
            <wp:extent cx="5388070" cy="4705350"/>
            <wp:effectExtent l="0" t="0" r="3175" b="0"/>
            <wp:docPr id="1768808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8290" name="Picture 1" descr="A screenshot of a computer program&#10;&#10;Description automatically generated"/>
                    <pic:cNvPicPr/>
                  </pic:nvPicPr>
                  <pic:blipFill>
                    <a:blip r:embed="rId7"/>
                    <a:stretch>
                      <a:fillRect/>
                    </a:stretch>
                  </pic:blipFill>
                  <pic:spPr>
                    <a:xfrm>
                      <a:off x="0" y="0"/>
                      <a:ext cx="5393846" cy="4710394"/>
                    </a:xfrm>
                    <a:prstGeom prst="rect">
                      <a:avLst/>
                    </a:prstGeom>
                  </pic:spPr>
                </pic:pic>
              </a:graphicData>
            </a:graphic>
          </wp:inline>
        </w:drawing>
      </w:r>
    </w:p>
    <w:p w14:paraId="4D78BADC" w14:textId="12181022" w:rsidR="000E6908" w:rsidRDefault="000E6908" w:rsidP="00FA3E62">
      <w:pPr>
        <w:pStyle w:val="Caption"/>
        <w:jc w:val="center"/>
      </w:pPr>
      <w:r>
        <w:t xml:space="preserve">Figure </w:t>
      </w:r>
      <w:r>
        <w:fldChar w:fldCharType="begin"/>
      </w:r>
      <w:r>
        <w:instrText xml:space="preserve"> SEQ Figure \* ARABIC </w:instrText>
      </w:r>
      <w:r>
        <w:fldChar w:fldCharType="separate"/>
      </w:r>
      <w:r w:rsidR="00D0275B">
        <w:rPr>
          <w:noProof/>
        </w:rPr>
        <w:t>4</w:t>
      </w:r>
      <w:r>
        <w:fldChar w:fldCharType="end"/>
      </w:r>
      <w:r>
        <w:t>: Feature Detection Implementation</w:t>
      </w:r>
    </w:p>
    <w:p w14:paraId="3A5CA390" w14:textId="77777777" w:rsidR="0010382F" w:rsidRPr="0010382F" w:rsidRDefault="0010382F" w:rsidP="0010382F"/>
    <w:p w14:paraId="6A70F45F" w14:textId="77777777" w:rsidR="00FA3E62" w:rsidRPr="00FA3E62" w:rsidRDefault="00FA3E62" w:rsidP="00FA3E62"/>
    <w:p w14:paraId="14757272" w14:textId="6F91F534" w:rsidR="00DE7E9C" w:rsidRDefault="00DE7E9C" w:rsidP="00DE7E9C">
      <w:pPr>
        <w:pStyle w:val="Heading1"/>
      </w:pPr>
      <w:r>
        <w:t>Task 02</w:t>
      </w:r>
      <w:bookmarkEnd w:id="14"/>
    </w:p>
    <w:p w14:paraId="21F8A7B7" w14:textId="77777777" w:rsidR="00743808" w:rsidRDefault="00743808" w:rsidP="00DE7E9C"/>
    <w:p w14:paraId="1EB8F60E" w14:textId="51516FAF" w:rsidR="00CB0107" w:rsidRDefault="0010382F" w:rsidP="003954B4">
      <w:pPr>
        <w:ind w:firstLine="720"/>
      </w:pPr>
      <w:r>
        <w:t>For Task 02 I chose an image of a table and a plant to place on top of the table. After looking at the provided resources I chose to go with the seamless photo blending shown in the third resource </w:t>
      </w:r>
      <w:hyperlink r:id="rId8" w:tgtFrame="_blank" w:history="1">
        <w:r>
          <w:rPr>
            <w:rStyle w:val="Hyperlink"/>
            <w:color w:val="4A6EE0"/>
          </w:rPr>
          <w:t>here</w:t>
        </w:r>
      </w:hyperlink>
      <w:r>
        <w:t xml:space="preserve">. To implement this seamless blending method (using the Poisson equation stated in the article) I decided to go with the OpenCV built-in cv2.seamlessClone. This built-in performs the Poisson equation and provides three different flags to use in blending images: </w:t>
      </w:r>
      <w:proofErr w:type="spellStart"/>
      <w:r>
        <w:t>normal_clone</w:t>
      </w:r>
      <w:proofErr w:type="spellEnd"/>
      <w:r>
        <w:t xml:space="preserve">, </w:t>
      </w:r>
      <w:proofErr w:type="spellStart"/>
      <w:r>
        <w:t>mixed_clone</w:t>
      </w:r>
      <w:proofErr w:type="spellEnd"/>
      <w:r>
        <w:t xml:space="preserve">, and </w:t>
      </w:r>
      <w:proofErr w:type="spellStart"/>
      <w:r>
        <w:t>monochrome_transfer</w:t>
      </w:r>
      <w:proofErr w:type="spellEnd"/>
      <w:r>
        <w:t xml:space="preserve">. I found the best result was with the </w:t>
      </w:r>
      <w:proofErr w:type="spellStart"/>
      <w:r>
        <w:t>normal_clone</w:t>
      </w:r>
      <w:proofErr w:type="spellEnd"/>
      <w:r>
        <w:t xml:space="preserve">. </w:t>
      </w:r>
      <w:proofErr w:type="spellStart"/>
      <w:r>
        <w:t>Mixed_clone</w:t>
      </w:r>
      <w:proofErr w:type="spellEnd"/>
      <w:r>
        <w:t xml:space="preserve"> produced an image with the plant being transparent and </w:t>
      </w:r>
      <w:proofErr w:type="spellStart"/>
      <w:r>
        <w:t>monochrome_transfer</w:t>
      </w:r>
      <w:proofErr w:type="spellEnd"/>
      <w:r>
        <w:t xml:space="preserve"> produced a monochrome plant instead of keeping the regular RGB color space. </w:t>
      </w:r>
    </w:p>
    <w:p w14:paraId="2D3C7854" w14:textId="03E10357" w:rsidR="0010382F" w:rsidRDefault="0010382F" w:rsidP="0010382F">
      <w:pPr>
        <w:ind w:firstLine="720"/>
      </w:pPr>
      <w:r w:rsidRPr="0010382F">
        <w:t xml:space="preserve">Unlike tasks 1 and 3 I found this task to take the most time and was the trickiest as no matter what I seemed to do the plant would be transparent or non-visible in all cases. I made several different attempts at fixing this issue while looking at and contemplating using a pyramid </w:t>
      </w:r>
      <w:r w:rsidRPr="0010382F">
        <w:lastRenderedPageBreak/>
        <w:t xml:space="preserve">approach toward the end. In the documentation, it states that the mask should be manually selected so I tried to make a rough polygon around the plant, but this did not fix my issue and resulted in a worse image. I then tried making a mask that is only the area around the plant by using cv2.threshold and dilating the edges produced </w:t>
      </w:r>
      <w:proofErr w:type="gramStart"/>
      <w:r w:rsidRPr="0010382F">
        <w:t>similar to</w:t>
      </w:r>
      <w:proofErr w:type="gramEnd"/>
      <w:r w:rsidRPr="0010382F">
        <w:t xml:space="preserve"> getting the final alternative result in my Marr-Hildreth implementation in assignment 2. This produced a slightly better result but did not fix the transparency issue. After several other attempts to adjust </w:t>
      </w:r>
      <w:proofErr w:type="gramStart"/>
      <w:r w:rsidRPr="0010382F">
        <w:t>values</w:t>
      </w:r>
      <w:proofErr w:type="gramEnd"/>
      <w:r w:rsidRPr="0010382F">
        <w:t>, contrast, brightness, etc., of the images I was unable to produce a better result.</w:t>
      </w:r>
    </w:p>
    <w:p w14:paraId="0CEA0286" w14:textId="77777777" w:rsidR="0010382F" w:rsidRDefault="0010382F" w:rsidP="0010382F">
      <w:pPr>
        <w:ind w:firstLine="720"/>
      </w:pPr>
    </w:p>
    <w:p w14:paraId="132C02AD" w14:textId="6BED202D" w:rsidR="00DE7E9C" w:rsidRDefault="0010382F" w:rsidP="0010382F">
      <w:pPr>
        <w:ind w:firstLine="720"/>
      </w:pPr>
      <w:r w:rsidRPr="0010382F">
        <w:t xml:space="preserve">My problem all along </w:t>
      </w:r>
      <w:r w:rsidR="00A85817">
        <w:t xml:space="preserve">after </w:t>
      </w:r>
      <w:r w:rsidRPr="0010382F">
        <w:t>looking back at the given resource article was simply that my mask was inverted. Where I should have had white values for the foreground, I had black values and vice-versa. Once I made this change in code my result worked as expected and produced a relatively ideal result aside from the blurring around the edges of the plant caused by the dilated mask. I did not perform filtering on the image to sharpen these blurred edges as I feared something like a Laplacian filter may ruin other aspects of the image if applied (such as the noise from small details in the leaves). See the code and results below:</w:t>
      </w:r>
    </w:p>
    <w:p w14:paraId="48054D86" w14:textId="77777777" w:rsidR="0010382F" w:rsidRDefault="0010382F" w:rsidP="0010382F">
      <w:pPr>
        <w:ind w:firstLine="720"/>
      </w:pPr>
    </w:p>
    <w:p w14:paraId="424B2C8A" w14:textId="77777777" w:rsidR="0010382F" w:rsidRDefault="0010382F" w:rsidP="0010382F">
      <w:pPr>
        <w:ind w:firstLine="720"/>
      </w:pPr>
    </w:p>
    <w:p w14:paraId="76D2E10D" w14:textId="77777777" w:rsidR="000E6908" w:rsidRDefault="000E6908" w:rsidP="000E6908">
      <w:pPr>
        <w:keepNext/>
        <w:jc w:val="center"/>
      </w:pPr>
      <w:r w:rsidRPr="000E6908">
        <w:rPr>
          <w:noProof/>
        </w:rPr>
        <w:drawing>
          <wp:inline distT="0" distB="0" distL="0" distR="0" wp14:anchorId="0B36ADD7" wp14:editId="301E337A">
            <wp:extent cx="6001132" cy="4305300"/>
            <wp:effectExtent l="0" t="0" r="0" b="0"/>
            <wp:docPr id="1840597746" name="Picture 1" descr="A potted plan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7746" name="Picture 1" descr="A potted plant on a table&#10;&#10;Description automatically generated"/>
                    <pic:cNvPicPr/>
                  </pic:nvPicPr>
                  <pic:blipFill>
                    <a:blip r:embed="rId9"/>
                    <a:stretch>
                      <a:fillRect/>
                    </a:stretch>
                  </pic:blipFill>
                  <pic:spPr>
                    <a:xfrm>
                      <a:off x="0" y="0"/>
                      <a:ext cx="6034079" cy="4328937"/>
                    </a:xfrm>
                    <a:prstGeom prst="rect">
                      <a:avLst/>
                    </a:prstGeom>
                  </pic:spPr>
                </pic:pic>
              </a:graphicData>
            </a:graphic>
          </wp:inline>
        </w:drawing>
      </w:r>
    </w:p>
    <w:p w14:paraId="39CD363E" w14:textId="08D35FD9" w:rsidR="00EA11EF" w:rsidRDefault="000E6908" w:rsidP="000E6908">
      <w:pPr>
        <w:pStyle w:val="Caption"/>
        <w:jc w:val="center"/>
      </w:pPr>
      <w:r>
        <w:t xml:space="preserve">Figure </w:t>
      </w:r>
      <w:r>
        <w:fldChar w:fldCharType="begin"/>
      </w:r>
      <w:r>
        <w:instrText xml:space="preserve"> SEQ Figure \* ARABIC </w:instrText>
      </w:r>
      <w:r>
        <w:fldChar w:fldCharType="separate"/>
      </w:r>
      <w:r w:rsidR="00D0275B">
        <w:rPr>
          <w:noProof/>
        </w:rPr>
        <w:t>5</w:t>
      </w:r>
      <w:r>
        <w:fldChar w:fldCharType="end"/>
      </w:r>
      <w:r>
        <w:t>: Simple Image Manipulation</w:t>
      </w:r>
    </w:p>
    <w:p w14:paraId="17CC91DD" w14:textId="77777777" w:rsidR="00886C16" w:rsidRDefault="00886C16" w:rsidP="00886C16">
      <w:pPr>
        <w:keepNext/>
        <w:jc w:val="center"/>
      </w:pPr>
      <w:r w:rsidRPr="00886C16">
        <w:rPr>
          <w:noProof/>
        </w:rPr>
        <w:lastRenderedPageBreak/>
        <w:drawing>
          <wp:inline distT="0" distB="0" distL="0" distR="0" wp14:anchorId="7CD6411F" wp14:editId="6F638E97">
            <wp:extent cx="6126699" cy="4972050"/>
            <wp:effectExtent l="0" t="0" r="7620" b="0"/>
            <wp:docPr id="1364598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8636" name="Picture 1" descr="A screenshot of a computer program&#10;&#10;Description automatically generated"/>
                    <pic:cNvPicPr/>
                  </pic:nvPicPr>
                  <pic:blipFill>
                    <a:blip r:embed="rId10"/>
                    <a:stretch>
                      <a:fillRect/>
                    </a:stretch>
                  </pic:blipFill>
                  <pic:spPr>
                    <a:xfrm>
                      <a:off x="0" y="0"/>
                      <a:ext cx="6150936" cy="4991719"/>
                    </a:xfrm>
                    <a:prstGeom prst="rect">
                      <a:avLst/>
                    </a:prstGeom>
                  </pic:spPr>
                </pic:pic>
              </a:graphicData>
            </a:graphic>
          </wp:inline>
        </w:drawing>
      </w:r>
    </w:p>
    <w:p w14:paraId="676D079D" w14:textId="3AFA0978" w:rsidR="00EA11EF" w:rsidRDefault="00886C16" w:rsidP="00886C16">
      <w:pPr>
        <w:pStyle w:val="Caption"/>
        <w:jc w:val="center"/>
      </w:pPr>
      <w:r>
        <w:t xml:space="preserve">Figure </w:t>
      </w:r>
      <w:r>
        <w:fldChar w:fldCharType="begin"/>
      </w:r>
      <w:r>
        <w:instrText xml:space="preserve"> SEQ Figure \* ARABIC </w:instrText>
      </w:r>
      <w:r>
        <w:fldChar w:fldCharType="separate"/>
      </w:r>
      <w:r w:rsidR="00D0275B">
        <w:rPr>
          <w:noProof/>
        </w:rPr>
        <w:t>6</w:t>
      </w:r>
      <w:r>
        <w:fldChar w:fldCharType="end"/>
      </w:r>
      <w:r>
        <w:t>: Simple Image Manipulation Implementation</w:t>
      </w:r>
    </w:p>
    <w:p w14:paraId="27AAAEFD" w14:textId="77777777" w:rsidR="0010382F" w:rsidRDefault="0010382F" w:rsidP="0010382F"/>
    <w:p w14:paraId="7CC3466A" w14:textId="77777777" w:rsidR="0010382F" w:rsidRPr="0010382F" w:rsidRDefault="0010382F" w:rsidP="0010382F"/>
    <w:p w14:paraId="317CE720" w14:textId="22D72AA1" w:rsidR="00DE7E9C" w:rsidRDefault="00DE7E9C" w:rsidP="00DE7E9C">
      <w:pPr>
        <w:pStyle w:val="Heading1"/>
      </w:pPr>
      <w:bookmarkStart w:id="15" w:name="_Toc150760461"/>
      <w:r>
        <w:t>Task 03</w:t>
      </w:r>
      <w:bookmarkEnd w:id="15"/>
    </w:p>
    <w:p w14:paraId="1FBB94E3" w14:textId="77777777" w:rsidR="00DE7E9C" w:rsidRDefault="00DE7E9C" w:rsidP="00DE7E9C"/>
    <w:p w14:paraId="465A0874" w14:textId="16716F85" w:rsidR="00DE7E9C" w:rsidRDefault="00837A30" w:rsidP="00A85817">
      <w:pPr>
        <w:ind w:firstLine="720"/>
      </w:pPr>
      <w:r>
        <w:t xml:space="preserve">For Task 03 the implementation was straight forward using the OpenCV built-in cv2.Stitcher. </w:t>
      </w:r>
      <w:r w:rsidR="00164FB1">
        <w:t>After creating a stitcher object all that needed to be done was to call the stitch method with the 2 images as input parameters (omitting any masks</w:t>
      </w:r>
      <w:r w:rsidR="00A85817">
        <w:t xml:space="preserve"> as they seemly are not required</w:t>
      </w:r>
      <w:r w:rsidR="00164FB1">
        <w:t>) and it returns a panoramic image stitched together. See the code and results below:</w:t>
      </w:r>
    </w:p>
    <w:p w14:paraId="53E6ACBE" w14:textId="77777777" w:rsidR="00DE7E9C" w:rsidRDefault="00DE7E9C" w:rsidP="00DE7E9C"/>
    <w:p w14:paraId="19B0F33A" w14:textId="77777777" w:rsidR="00886C16" w:rsidRDefault="00886C16" w:rsidP="00886C16">
      <w:pPr>
        <w:keepNext/>
        <w:jc w:val="center"/>
      </w:pPr>
      <w:r w:rsidRPr="00886C16">
        <w:rPr>
          <w:noProof/>
        </w:rPr>
        <w:lastRenderedPageBreak/>
        <w:drawing>
          <wp:inline distT="0" distB="0" distL="0" distR="0" wp14:anchorId="3B920582" wp14:editId="61715F9B">
            <wp:extent cx="5943600" cy="3178810"/>
            <wp:effectExtent l="0" t="0" r="0" b="2540"/>
            <wp:docPr id="9898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97130" name="Picture 1" descr="A screenshot of a computer&#10;&#10;Description automatically generated"/>
                    <pic:cNvPicPr/>
                  </pic:nvPicPr>
                  <pic:blipFill>
                    <a:blip r:embed="rId11"/>
                    <a:stretch>
                      <a:fillRect/>
                    </a:stretch>
                  </pic:blipFill>
                  <pic:spPr>
                    <a:xfrm>
                      <a:off x="0" y="0"/>
                      <a:ext cx="5943600" cy="3178810"/>
                    </a:xfrm>
                    <a:prstGeom prst="rect">
                      <a:avLst/>
                    </a:prstGeom>
                  </pic:spPr>
                </pic:pic>
              </a:graphicData>
            </a:graphic>
          </wp:inline>
        </w:drawing>
      </w:r>
    </w:p>
    <w:p w14:paraId="713A8D66" w14:textId="20246A0A" w:rsidR="00886C16" w:rsidRDefault="00886C16" w:rsidP="00886C16">
      <w:pPr>
        <w:pStyle w:val="Caption"/>
        <w:jc w:val="center"/>
      </w:pPr>
      <w:r>
        <w:t xml:space="preserve">Figure </w:t>
      </w:r>
      <w:r>
        <w:fldChar w:fldCharType="begin"/>
      </w:r>
      <w:r>
        <w:instrText xml:space="preserve"> SEQ Figure \* ARABIC </w:instrText>
      </w:r>
      <w:r>
        <w:fldChar w:fldCharType="separate"/>
      </w:r>
      <w:r w:rsidR="00D0275B">
        <w:rPr>
          <w:noProof/>
        </w:rPr>
        <w:t>7</w:t>
      </w:r>
      <w:r>
        <w:fldChar w:fldCharType="end"/>
      </w:r>
      <w:r>
        <w:t>: Both Halves of Panorama</w:t>
      </w:r>
    </w:p>
    <w:p w14:paraId="61D0DA5E" w14:textId="77777777" w:rsidR="00886C16" w:rsidRDefault="00886C16" w:rsidP="00886C16"/>
    <w:p w14:paraId="1BA4BB1B" w14:textId="77777777" w:rsidR="00886C16" w:rsidRDefault="00886C16" w:rsidP="00886C16">
      <w:pPr>
        <w:keepNext/>
        <w:jc w:val="center"/>
      </w:pPr>
      <w:r w:rsidRPr="00886C16">
        <w:rPr>
          <w:noProof/>
        </w:rPr>
        <w:drawing>
          <wp:inline distT="0" distB="0" distL="0" distR="0" wp14:anchorId="6BE9A128" wp14:editId="64AA25DC">
            <wp:extent cx="5943600" cy="3804920"/>
            <wp:effectExtent l="0" t="0" r="0" b="5080"/>
            <wp:docPr id="714038017" name="Picture 1" descr="A large rock formation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8017" name="Picture 1" descr="A large rock formation in a desert&#10;&#10;Description automatically generated"/>
                    <pic:cNvPicPr/>
                  </pic:nvPicPr>
                  <pic:blipFill>
                    <a:blip r:embed="rId12"/>
                    <a:stretch>
                      <a:fillRect/>
                    </a:stretch>
                  </pic:blipFill>
                  <pic:spPr>
                    <a:xfrm>
                      <a:off x="0" y="0"/>
                      <a:ext cx="5943600" cy="3804920"/>
                    </a:xfrm>
                    <a:prstGeom prst="rect">
                      <a:avLst/>
                    </a:prstGeom>
                  </pic:spPr>
                </pic:pic>
              </a:graphicData>
            </a:graphic>
          </wp:inline>
        </w:drawing>
      </w:r>
    </w:p>
    <w:p w14:paraId="1A6515ED" w14:textId="1176BDF4" w:rsidR="00886C16" w:rsidRDefault="00886C16" w:rsidP="00886C16">
      <w:pPr>
        <w:pStyle w:val="Caption"/>
        <w:jc w:val="center"/>
      </w:pPr>
      <w:r>
        <w:t xml:space="preserve">Figure </w:t>
      </w:r>
      <w:r>
        <w:fldChar w:fldCharType="begin"/>
      </w:r>
      <w:r>
        <w:instrText xml:space="preserve"> SEQ Figure \* ARABIC </w:instrText>
      </w:r>
      <w:r>
        <w:fldChar w:fldCharType="separate"/>
      </w:r>
      <w:r w:rsidR="00D0275B">
        <w:rPr>
          <w:noProof/>
        </w:rPr>
        <w:t>8</w:t>
      </w:r>
      <w:r>
        <w:fldChar w:fldCharType="end"/>
      </w:r>
      <w:r>
        <w:t>: Stitched Image</w:t>
      </w:r>
    </w:p>
    <w:p w14:paraId="75C53D04" w14:textId="77777777" w:rsidR="00886C16" w:rsidRDefault="00886C16" w:rsidP="00886C16"/>
    <w:p w14:paraId="305E17E1" w14:textId="77777777" w:rsidR="00886C16" w:rsidRDefault="00886C16" w:rsidP="00886C16">
      <w:pPr>
        <w:keepNext/>
        <w:jc w:val="center"/>
      </w:pPr>
      <w:r w:rsidRPr="00886C16">
        <w:rPr>
          <w:noProof/>
        </w:rPr>
        <w:lastRenderedPageBreak/>
        <w:drawing>
          <wp:inline distT="0" distB="0" distL="0" distR="0" wp14:anchorId="798BD33F" wp14:editId="306E40FC">
            <wp:extent cx="5943600" cy="3508375"/>
            <wp:effectExtent l="0" t="0" r="0" b="0"/>
            <wp:docPr id="15315867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6730" name="Picture 1" descr="A computer screen shot of a program&#10;&#10;Description automatically generated"/>
                    <pic:cNvPicPr/>
                  </pic:nvPicPr>
                  <pic:blipFill>
                    <a:blip r:embed="rId13"/>
                    <a:stretch>
                      <a:fillRect/>
                    </a:stretch>
                  </pic:blipFill>
                  <pic:spPr>
                    <a:xfrm>
                      <a:off x="0" y="0"/>
                      <a:ext cx="5943600" cy="3508375"/>
                    </a:xfrm>
                    <a:prstGeom prst="rect">
                      <a:avLst/>
                    </a:prstGeom>
                  </pic:spPr>
                </pic:pic>
              </a:graphicData>
            </a:graphic>
          </wp:inline>
        </w:drawing>
      </w:r>
    </w:p>
    <w:p w14:paraId="0B11AB9C" w14:textId="44D5506E" w:rsidR="00886C16" w:rsidRPr="00886C16" w:rsidRDefault="00886C16" w:rsidP="00886C16">
      <w:pPr>
        <w:pStyle w:val="Caption"/>
        <w:jc w:val="center"/>
      </w:pPr>
      <w:r>
        <w:t xml:space="preserve">Figure </w:t>
      </w:r>
      <w:r>
        <w:fldChar w:fldCharType="begin"/>
      </w:r>
      <w:r>
        <w:instrText xml:space="preserve"> SEQ Figure \* ARABIC </w:instrText>
      </w:r>
      <w:r>
        <w:fldChar w:fldCharType="separate"/>
      </w:r>
      <w:r w:rsidR="00D0275B">
        <w:rPr>
          <w:noProof/>
        </w:rPr>
        <w:t>9</w:t>
      </w:r>
      <w:r>
        <w:fldChar w:fldCharType="end"/>
      </w:r>
      <w:r>
        <w:t>: Image Stitching Implementation</w:t>
      </w:r>
    </w:p>
    <w:p w14:paraId="52E1E00B" w14:textId="77777777" w:rsidR="00DE7E9C" w:rsidRDefault="00DE7E9C">
      <w:pPr>
        <w:spacing w:after="160" w:line="259" w:lineRule="auto"/>
        <w:rPr>
          <w:rFonts w:asciiTheme="majorHAnsi" w:eastAsiaTheme="majorEastAsia" w:hAnsiTheme="majorHAnsi" w:cstheme="majorBidi"/>
          <w:color w:val="2F5496" w:themeColor="accent1" w:themeShade="BF"/>
          <w:sz w:val="32"/>
          <w:szCs w:val="32"/>
        </w:rPr>
      </w:pPr>
      <w:r>
        <w:br w:type="page"/>
      </w:r>
    </w:p>
    <w:p w14:paraId="149F1B99" w14:textId="2D55E293" w:rsidR="00DE7E9C" w:rsidRDefault="00DE7E9C" w:rsidP="00DE7E9C">
      <w:pPr>
        <w:pStyle w:val="Heading1"/>
        <w:jc w:val="center"/>
      </w:pPr>
      <w:bookmarkStart w:id="16" w:name="_Toc150760462"/>
      <w:r>
        <w:lastRenderedPageBreak/>
        <w:t>Works Cited</w:t>
      </w:r>
      <w:bookmarkEnd w:id="16"/>
    </w:p>
    <w:p w14:paraId="30413817" w14:textId="77777777" w:rsidR="00485BFC" w:rsidRDefault="00485BFC" w:rsidP="00DE7E9C"/>
    <w:p w14:paraId="050E4DC2" w14:textId="28E5AED6" w:rsidR="00FA3E62" w:rsidRDefault="00000000" w:rsidP="00DE7E9C">
      <w:hyperlink r:id="rId14" w:history="1">
        <w:r w:rsidR="00FA3E62">
          <w:rPr>
            <w:rStyle w:val="Hyperlink"/>
          </w:rPr>
          <w:t xml:space="preserve">modern apartment building business facade windows commercial place of work on blue sky 21491138 Stock Photo at </w:t>
        </w:r>
        <w:proofErr w:type="spellStart"/>
        <w:r w:rsidR="00FA3E62">
          <w:rPr>
            <w:rStyle w:val="Hyperlink"/>
          </w:rPr>
          <w:t>Vecteezy</w:t>
        </w:r>
        <w:proofErr w:type="spellEnd"/>
      </w:hyperlink>
    </w:p>
    <w:p w14:paraId="35005AE6" w14:textId="77777777" w:rsidR="00FA3E62" w:rsidRDefault="00FA3E62" w:rsidP="00DE7E9C"/>
    <w:p w14:paraId="460061D0" w14:textId="1A1CF5FB" w:rsidR="00BE3886" w:rsidRDefault="00000000" w:rsidP="00DE7E9C">
      <w:hyperlink r:id="rId15" w:history="1">
        <w:proofErr w:type="gramStart"/>
        <w:r w:rsidR="00BE3886">
          <w:rPr>
            <w:rStyle w:val="Hyperlink"/>
          </w:rPr>
          <w:t>close up</w:t>
        </w:r>
        <w:proofErr w:type="gramEnd"/>
        <w:r w:rsidR="00BE3886">
          <w:rPr>
            <w:rStyle w:val="Hyperlink"/>
          </w:rPr>
          <w:t xml:space="preserve"> of modern buildings 7567208 Stock Photo at </w:t>
        </w:r>
        <w:proofErr w:type="spellStart"/>
        <w:r w:rsidR="00BE3886">
          <w:rPr>
            <w:rStyle w:val="Hyperlink"/>
          </w:rPr>
          <w:t>Vecteezy</w:t>
        </w:r>
        <w:proofErr w:type="spellEnd"/>
      </w:hyperlink>
    </w:p>
    <w:p w14:paraId="62FC560A" w14:textId="77777777" w:rsidR="00BE3886" w:rsidRDefault="00BE3886" w:rsidP="00DE7E9C"/>
    <w:p w14:paraId="1668CC81" w14:textId="645A920C" w:rsidR="00FA3E62" w:rsidRDefault="00000000" w:rsidP="00DE7E9C">
      <w:hyperlink r:id="rId16" w:history="1">
        <w:r w:rsidR="00FA3E62">
          <w:rPr>
            <w:rStyle w:val="Hyperlink"/>
          </w:rPr>
          <w:t xml:space="preserve">Standing picture frame with small potted plants 3384176 Stock Photo at </w:t>
        </w:r>
        <w:proofErr w:type="spellStart"/>
        <w:r w:rsidR="00FA3E62">
          <w:rPr>
            <w:rStyle w:val="Hyperlink"/>
          </w:rPr>
          <w:t>Vecteezy</w:t>
        </w:r>
        <w:proofErr w:type="spellEnd"/>
      </w:hyperlink>
    </w:p>
    <w:p w14:paraId="53231B98" w14:textId="77777777" w:rsidR="00FA3E62" w:rsidRDefault="00FA3E62" w:rsidP="00DE7E9C"/>
    <w:p w14:paraId="67522461" w14:textId="4AC5FE24" w:rsidR="00BE3886" w:rsidRDefault="00000000" w:rsidP="00DE7E9C">
      <w:hyperlink r:id="rId17" w:history="1">
        <w:r w:rsidR="00BE3886">
          <w:rPr>
            <w:rStyle w:val="Hyperlink"/>
          </w:rPr>
          <w:t xml:space="preserve">Wooden desk for </w:t>
        </w:r>
        <w:proofErr w:type="gramStart"/>
        <w:r w:rsidR="00BE3886">
          <w:rPr>
            <w:rStyle w:val="Hyperlink"/>
          </w:rPr>
          <w:t>work space</w:t>
        </w:r>
        <w:proofErr w:type="gramEnd"/>
        <w:r w:rsidR="00BE3886">
          <w:rPr>
            <w:rStyle w:val="Hyperlink"/>
          </w:rPr>
          <w:t xml:space="preserve"> 10098080 Stock Photo at </w:t>
        </w:r>
        <w:proofErr w:type="spellStart"/>
        <w:r w:rsidR="00BE3886">
          <w:rPr>
            <w:rStyle w:val="Hyperlink"/>
          </w:rPr>
          <w:t>Vecteezy</w:t>
        </w:r>
        <w:proofErr w:type="spellEnd"/>
      </w:hyperlink>
    </w:p>
    <w:p w14:paraId="19DF4499" w14:textId="77777777" w:rsidR="00485BFC" w:rsidRDefault="00485BFC" w:rsidP="00DE7E9C"/>
    <w:p w14:paraId="0C382371" w14:textId="060A9B2F" w:rsidR="00BE3886" w:rsidRDefault="00000000" w:rsidP="00DE7E9C">
      <w:hyperlink r:id="rId18" w:history="1">
        <w:r w:rsidR="00FD3BEC">
          <w:rPr>
            <w:rStyle w:val="Hyperlink"/>
          </w:rPr>
          <w:t xml:space="preserve">Home plant in </w:t>
        </w:r>
        <w:proofErr w:type="gramStart"/>
        <w:r w:rsidR="00FD3BEC">
          <w:rPr>
            <w:rStyle w:val="Hyperlink"/>
          </w:rPr>
          <w:t>flower pot</w:t>
        </w:r>
        <w:proofErr w:type="gramEnd"/>
        <w:r w:rsidR="00FD3BEC">
          <w:rPr>
            <w:rStyle w:val="Hyperlink"/>
          </w:rPr>
          <w:t xml:space="preserve"> isolated. Illustration AI Generative 24399214 Stock Photo at </w:t>
        </w:r>
        <w:proofErr w:type="spellStart"/>
        <w:r w:rsidR="00FD3BEC">
          <w:rPr>
            <w:rStyle w:val="Hyperlink"/>
          </w:rPr>
          <w:t>Vecteezy</w:t>
        </w:r>
        <w:proofErr w:type="spellEnd"/>
      </w:hyperlink>
    </w:p>
    <w:p w14:paraId="003D7458" w14:textId="77777777" w:rsidR="00BE3886" w:rsidRDefault="00BE3886" w:rsidP="00DE7E9C"/>
    <w:p w14:paraId="1ED5B413" w14:textId="24219E35" w:rsidR="00DE7E9C" w:rsidRDefault="00000000">
      <w:hyperlink r:id="rId19" w:history="1">
        <w:r w:rsidR="00FD3BEC">
          <w:rPr>
            <w:rStyle w:val="Hyperlink"/>
          </w:rPr>
          <w:t xml:space="preserve">Beautiful Cappadocia on the background of blue sky with white 6570313 Stock Photo at </w:t>
        </w:r>
        <w:proofErr w:type="spellStart"/>
        <w:r w:rsidR="00FD3BEC">
          <w:rPr>
            <w:rStyle w:val="Hyperlink"/>
          </w:rPr>
          <w:t>Vecteezy</w:t>
        </w:r>
        <w:proofErr w:type="spellEnd"/>
      </w:hyperlink>
    </w:p>
    <w:sectPr w:rsidR="00DE7E9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1EF"/>
    <w:rsid w:val="00025DA2"/>
    <w:rsid w:val="000E6908"/>
    <w:rsid w:val="0010382F"/>
    <w:rsid w:val="001542B4"/>
    <w:rsid w:val="00164FB1"/>
    <w:rsid w:val="00192634"/>
    <w:rsid w:val="0022110B"/>
    <w:rsid w:val="00290B5B"/>
    <w:rsid w:val="003954B4"/>
    <w:rsid w:val="00432819"/>
    <w:rsid w:val="00485BFC"/>
    <w:rsid w:val="0056747B"/>
    <w:rsid w:val="00743808"/>
    <w:rsid w:val="00765FF4"/>
    <w:rsid w:val="00810537"/>
    <w:rsid w:val="00837A30"/>
    <w:rsid w:val="00886C16"/>
    <w:rsid w:val="00A85817"/>
    <w:rsid w:val="00BE3886"/>
    <w:rsid w:val="00CB0107"/>
    <w:rsid w:val="00CB25D6"/>
    <w:rsid w:val="00D0275B"/>
    <w:rsid w:val="00D661EF"/>
    <w:rsid w:val="00DE7E9C"/>
    <w:rsid w:val="00EA11EF"/>
    <w:rsid w:val="00FA3E62"/>
    <w:rsid w:val="00FD3B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E9ACF"/>
  <w15:chartTrackingRefBased/>
  <w15:docId w15:val="{9A059A75-A760-4478-9751-6881F6317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E9C"/>
    <w:pPr>
      <w:spacing w:after="0" w:line="276" w:lineRule="auto"/>
    </w:pPr>
    <w:rPr>
      <w:rFonts w:ascii="Arial" w:eastAsia="Arial" w:hAnsi="Arial" w:cs="Arial"/>
      <w:kern w:val="0"/>
      <w:lang w:val="en" w:eastAsia="en-CA"/>
      <w14:ligatures w14:val="none"/>
    </w:rPr>
  </w:style>
  <w:style w:type="paragraph" w:styleId="Heading1">
    <w:name w:val="heading 1"/>
    <w:basedOn w:val="Normal"/>
    <w:next w:val="Normal"/>
    <w:link w:val="Heading1Char"/>
    <w:uiPriority w:val="9"/>
    <w:qFormat/>
    <w:rsid w:val="00DE7E9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E9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E9C"/>
    <w:rPr>
      <w:rFonts w:asciiTheme="majorHAnsi" w:eastAsiaTheme="majorEastAsia" w:hAnsiTheme="majorHAnsi" w:cstheme="majorBidi"/>
      <w:color w:val="2F5496" w:themeColor="accent1" w:themeShade="BF"/>
      <w:kern w:val="0"/>
      <w:sz w:val="32"/>
      <w:szCs w:val="32"/>
      <w:lang w:val="en" w:eastAsia="en-CA"/>
      <w14:ligatures w14:val="none"/>
    </w:rPr>
  </w:style>
  <w:style w:type="character" w:customStyle="1" w:styleId="Heading2Char">
    <w:name w:val="Heading 2 Char"/>
    <w:basedOn w:val="DefaultParagraphFont"/>
    <w:link w:val="Heading2"/>
    <w:uiPriority w:val="9"/>
    <w:rsid w:val="00DE7E9C"/>
    <w:rPr>
      <w:rFonts w:asciiTheme="majorHAnsi" w:eastAsiaTheme="majorEastAsia" w:hAnsiTheme="majorHAnsi" w:cstheme="majorBidi"/>
      <w:color w:val="2F5496" w:themeColor="accent1" w:themeShade="BF"/>
      <w:kern w:val="0"/>
      <w:sz w:val="26"/>
      <w:szCs w:val="26"/>
      <w:lang w:val="en" w:eastAsia="en-CA"/>
      <w14:ligatures w14:val="none"/>
    </w:rPr>
  </w:style>
  <w:style w:type="paragraph" w:styleId="Title">
    <w:name w:val="Title"/>
    <w:basedOn w:val="Normal"/>
    <w:next w:val="Normal"/>
    <w:link w:val="TitleChar"/>
    <w:uiPriority w:val="10"/>
    <w:qFormat/>
    <w:rsid w:val="00DE7E9C"/>
    <w:pPr>
      <w:keepNext/>
      <w:keepLines/>
      <w:spacing w:after="60"/>
    </w:pPr>
    <w:rPr>
      <w:sz w:val="52"/>
      <w:szCs w:val="52"/>
    </w:rPr>
  </w:style>
  <w:style w:type="character" w:customStyle="1" w:styleId="TitleChar">
    <w:name w:val="Title Char"/>
    <w:basedOn w:val="DefaultParagraphFont"/>
    <w:link w:val="Title"/>
    <w:uiPriority w:val="10"/>
    <w:rsid w:val="00DE7E9C"/>
    <w:rPr>
      <w:rFonts w:ascii="Arial" w:eastAsia="Arial" w:hAnsi="Arial" w:cs="Arial"/>
      <w:kern w:val="0"/>
      <w:sz w:val="52"/>
      <w:szCs w:val="52"/>
      <w:lang w:val="en" w:eastAsia="en-CA"/>
      <w14:ligatures w14:val="none"/>
    </w:rPr>
  </w:style>
  <w:style w:type="paragraph" w:styleId="Subtitle">
    <w:name w:val="Subtitle"/>
    <w:basedOn w:val="Normal"/>
    <w:next w:val="Normal"/>
    <w:link w:val="SubtitleChar"/>
    <w:uiPriority w:val="11"/>
    <w:qFormat/>
    <w:rsid w:val="00DE7E9C"/>
    <w:pPr>
      <w:keepNext/>
      <w:keepLines/>
      <w:spacing w:after="320"/>
    </w:pPr>
    <w:rPr>
      <w:color w:val="666666"/>
      <w:sz w:val="30"/>
      <w:szCs w:val="30"/>
    </w:rPr>
  </w:style>
  <w:style w:type="character" w:customStyle="1" w:styleId="SubtitleChar">
    <w:name w:val="Subtitle Char"/>
    <w:basedOn w:val="DefaultParagraphFont"/>
    <w:link w:val="Subtitle"/>
    <w:uiPriority w:val="11"/>
    <w:rsid w:val="00DE7E9C"/>
    <w:rPr>
      <w:rFonts w:ascii="Arial" w:eastAsia="Arial" w:hAnsi="Arial" w:cs="Arial"/>
      <w:color w:val="666666"/>
      <w:kern w:val="0"/>
      <w:sz w:val="30"/>
      <w:szCs w:val="30"/>
      <w:lang w:val="en" w:eastAsia="en-CA"/>
      <w14:ligatures w14:val="none"/>
    </w:rPr>
  </w:style>
  <w:style w:type="paragraph" w:styleId="TOCHeading">
    <w:name w:val="TOC Heading"/>
    <w:basedOn w:val="Heading1"/>
    <w:next w:val="Normal"/>
    <w:uiPriority w:val="39"/>
    <w:unhideWhenUsed/>
    <w:qFormat/>
    <w:rsid w:val="00DE7E9C"/>
    <w:pPr>
      <w:spacing w:line="259" w:lineRule="auto"/>
      <w:outlineLvl w:val="9"/>
    </w:pPr>
    <w:rPr>
      <w:lang w:val="en-US" w:eastAsia="en-US"/>
    </w:rPr>
  </w:style>
  <w:style w:type="paragraph" w:styleId="TOC1">
    <w:name w:val="toc 1"/>
    <w:basedOn w:val="Normal"/>
    <w:next w:val="Normal"/>
    <w:autoRedefine/>
    <w:uiPriority w:val="39"/>
    <w:unhideWhenUsed/>
    <w:rsid w:val="00DE7E9C"/>
    <w:pPr>
      <w:spacing w:after="100"/>
    </w:pPr>
  </w:style>
  <w:style w:type="paragraph" w:styleId="TOC2">
    <w:name w:val="toc 2"/>
    <w:basedOn w:val="Normal"/>
    <w:next w:val="Normal"/>
    <w:autoRedefine/>
    <w:uiPriority w:val="39"/>
    <w:unhideWhenUsed/>
    <w:rsid w:val="00DE7E9C"/>
    <w:pPr>
      <w:spacing w:after="100"/>
      <w:ind w:left="220"/>
    </w:pPr>
  </w:style>
  <w:style w:type="character" w:styleId="Hyperlink">
    <w:name w:val="Hyperlink"/>
    <w:basedOn w:val="DefaultParagraphFont"/>
    <w:uiPriority w:val="99"/>
    <w:unhideWhenUsed/>
    <w:rsid w:val="00DE7E9C"/>
    <w:rPr>
      <w:color w:val="0563C1" w:themeColor="hyperlink"/>
      <w:u w:val="single"/>
    </w:rPr>
  </w:style>
  <w:style w:type="paragraph" w:styleId="Caption">
    <w:name w:val="caption"/>
    <w:basedOn w:val="Normal"/>
    <w:next w:val="Normal"/>
    <w:uiPriority w:val="35"/>
    <w:unhideWhenUsed/>
    <w:qFormat/>
    <w:rsid w:val="00DE7E9C"/>
    <w:pPr>
      <w:spacing w:after="200" w:line="240" w:lineRule="auto"/>
    </w:pPr>
    <w:rPr>
      <w:i/>
      <w:iCs/>
      <w:color w:val="44546A" w:themeColor="text2"/>
      <w:sz w:val="18"/>
      <w:szCs w:val="18"/>
    </w:rPr>
  </w:style>
  <w:style w:type="paragraph" w:styleId="NormalWeb">
    <w:name w:val="Normal (Web)"/>
    <w:basedOn w:val="Normal"/>
    <w:uiPriority w:val="99"/>
    <w:semiHidden/>
    <w:unhideWhenUsed/>
    <w:rsid w:val="00DE7E9C"/>
    <w:pPr>
      <w:spacing w:before="100" w:beforeAutospacing="1" w:after="100" w:afterAutospacing="1" w:line="240" w:lineRule="auto"/>
    </w:pPr>
    <w:rPr>
      <w:rFonts w:ascii="Times New Roman" w:eastAsia="Times New Roman" w:hAnsi="Times New Roman" w:cs="Times New Roman"/>
      <w:sz w:val="24"/>
      <w:szCs w:val="24"/>
      <w:lang w:val="en-CA"/>
    </w:rPr>
  </w:style>
  <w:style w:type="character" w:styleId="UnresolvedMention">
    <w:name w:val="Unresolved Mention"/>
    <w:basedOn w:val="DefaultParagraphFont"/>
    <w:uiPriority w:val="99"/>
    <w:semiHidden/>
    <w:unhideWhenUsed/>
    <w:rsid w:val="00CB25D6"/>
    <w:rPr>
      <w:color w:val="605E5C"/>
      <w:shd w:val="clear" w:color="auto" w:fill="E1DFDD"/>
    </w:rPr>
  </w:style>
  <w:style w:type="character" w:styleId="FollowedHyperlink">
    <w:name w:val="FollowedHyperlink"/>
    <w:basedOn w:val="DefaultParagraphFont"/>
    <w:uiPriority w:val="99"/>
    <w:semiHidden/>
    <w:unhideWhenUsed/>
    <w:rsid w:val="00FA3E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8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s.brown.edu/courses/csci1950-g/results/proj2/edwallac/" TargetMode="External"/><Relationship Id="rId13" Type="http://schemas.openxmlformats.org/officeDocument/2006/relationships/image" Target="media/image9.png"/><Relationship Id="rId18" Type="http://schemas.openxmlformats.org/officeDocument/2006/relationships/hyperlink" Target="https://www.vecteezy.com/photo/24399214-home-plant-in-flower-pot-isolated-illustration-ai-generative"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hyperlink" Target="https://www.vecteezy.com/photo/10098080-wooden-desk-for-work-space" TargetMode="External"/><Relationship Id="rId2" Type="http://schemas.openxmlformats.org/officeDocument/2006/relationships/settings" Target="settings.xml"/><Relationship Id="rId16" Type="http://schemas.openxmlformats.org/officeDocument/2006/relationships/hyperlink" Target="https://www.vecteezy.com/photo/3384176-standing-picture-frame-with-small-potted-plants"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hyperlink" Target="https://www.vecteezy.com/photo/7567208-close-up-of-modern-buildings" TargetMode="External"/><Relationship Id="rId10" Type="http://schemas.openxmlformats.org/officeDocument/2006/relationships/image" Target="media/image6.png"/><Relationship Id="rId19" Type="http://schemas.openxmlformats.org/officeDocument/2006/relationships/hyperlink" Target="https://www.vecteezy.com/photo/6570313-beautiful-cappadocia-on-the-background-of-blue-sky-with-white"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www.vecteezy.com/photo/21491138-modern-apartment-building-business-facade-windows-commercial-place-of-work-on-blue-sk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10</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Mayberry</dc:creator>
  <cp:keywords/>
  <dc:description/>
  <cp:lastModifiedBy>Chandler Mayberry</cp:lastModifiedBy>
  <cp:revision>7</cp:revision>
  <cp:lastPrinted>2023-11-13T20:37:00Z</cp:lastPrinted>
  <dcterms:created xsi:type="dcterms:W3CDTF">2023-11-13T14:10:00Z</dcterms:created>
  <dcterms:modified xsi:type="dcterms:W3CDTF">2023-11-13T20:37:00Z</dcterms:modified>
</cp:coreProperties>
</file>